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F1" w:rsidRDefault="0070173C" w:rsidP="00B90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DF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C45E06" wp14:editId="1557FF33">
            <wp:extent cx="1952381" cy="8095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5B7" w:rsidRDefault="00B905B7" w:rsidP="00B905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4DF1" w:rsidRPr="006A0D6A" w:rsidRDefault="006A0D6A" w:rsidP="00B905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Хэви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метал — речь не о рок-музыке, а о тесте семечек</w:t>
      </w:r>
    </w:p>
    <w:p w:rsidR="00B905B7" w:rsidRDefault="00B905B7" w:rsidP="00B9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05B7" w:rsidRDefault="006A0D6A" w:rsidP="00B9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ТЕСТ ЖАРЕНЫХ СЕМЕЧЕК</w:t>
      </w:r>
    </w:p>
    <w:p w:rsidR="006A0D6A" w:rsidRPr="003D656B" w:rsidRDefault="006A0D6A" w:rsidP="003D656B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905B7" w:rsidRPr="003D656B" w:rsidRDefault="0098682F" w:rsidP="003D656B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16E008" wp14:editId="719D7CB4">
            <wp:simplePos x="0" y="0"/>
            <wp:positionH relativeFrom="column">
              <wp:posOffset>3310890</wp:posOffset>
            </wp:positionH>
            <wp:positionV relativeFrom="paragraph">
              <wp:posOffset>5080</wp:posOffset>
            </wp:positionV>
            <wp:extent cx="2623185" cy="2209800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56B" w:rsidRPr="003D656B">
        <w:rPr>
          <w:rStyle w:val="a5"/>
          <w:rFonts w:ascii="Times New Roman" w:hAnsi="Times New Roman" w:cs="Times New Roman"/>
          <w:color w:val="424040"/>
          <w:sz w:val="26"/>
          <w:szCs w:val="26"/>
          <w:bdr w:val="none" w:sz="0" w:space="0" w:color="auto" w:frame="1"/>
          <w:shd w:val="clear" w:color="auto" w:fill="FFFFFF"/>
        </w:rPr>
        <w:t>Казалось бы, что может быть милее и безобиднее старой доброй традиции грызть семечки. Конечно, далеко не все одобряют это занятие с точки</w:t>
      </w:r>
      <w:r w:rsidR="003D656B" w:rsidRPr="003D656B">
        <w:rPr>
          <w:rStyle w:val="apple-converted-space"/>
          <w:rFonts w:ascii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3D656B" w:rsidRPr="003D656B">
        <w:rPr>
          <w:rStyle w:val="a5"/>
          <w:rFonts w:ascii="Times New Roman" w:hAnsi="Times New Roman" w:cs="Times New Roman"/>
          <w:color w:val="424040"/>
          <w:sz w:val="26"/>
          <w:szCs w:val="26"/>
          <w:bdr w:val="none" w:sz="0" w:space="0" w:color="auto" w:frame="1"/>
          <w:shd w:val="clear" w:color="auto" w:fill="FFFFFF"/>
        </w:rPr>
        <w:t>зрения эстетики и этикета, но отрицать пользу семечек для здоровья вряд ли кто осмелится. Однако наши исследования показали – в семенах подсолнечника таится скрытая угроза, о существовании которой многие потребители даже не подозревают. Называется она «кадмий».</w:t>
      </w:r>
      <w:r w:rsidRPr="0098682F">
        <w:rPr>
          <w:noProof/>
          <w:lang w:eastAsia="ru-RU"/>
        </w:rPr>
        <w:t xml:space="preserve"> </w:t>
      </w:r>
    </w:p>
    <w:p w:rsidR="003D656B" w:rsidRPr="003D656B" w:rsidRDefault="003D656B" w:rsidP="003D656B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3D656B" w:rsidRPr="003D656B" w:rsidRDefault="003D656B" w:rsidP="003D656B">
      <w:pPr>
        <w:pStyle w:val="a7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424040"/>
          <w:sz w:val="26"/>
          <w:szCs w:val="26"/>
        </w:rPr>
      </w:pPr>
      <w:r w:rsidRPr="003D656B">
        <w:rPr>
          <w:color w:val="424040"/>
          <w:sz w:val="26"/>
          <w:szCs w:val="26"/>
        </w:rPr>
        <w:t>«СПРОС» и Российский институт потребительских испытаний проводили тесты семечек в</w:t>
      </w:r>
      <w:r w:rsidRPr="003D656B">
        <w:rPr>
          <w:rStyle w:val="apple-converted-space"/>
          <w:color w:val="424040"/>
          <w:sz w:val="26"/>
          <w:szCs w:val="26"/>
        </w:rPr>
        <w:t> </w:t>
      </w:r>
      <w:hyperlink r:id="rId8" w:tgtFrame="_blank" w:history="1">
        <w:r w:rsidRPr="003D656B">
          <w:rPr>
            <w:rStyle w:val="a6"/>
            <w:color w:val="87A647"/>
            <w:sz w:val="26"/>
            <w:szCs w:val="26"/>
            <w:bdr w:val="none" w:sz="0" w:space="0" w:color="auto" w:frame="1"/>
          </w:rPr>
          <w:t>2007</w:t>
        </w:r>
      </w:hyperlink>
      <w:r w:rsidRPr="003D656B">
        <w:rPr>
          <w:rStyle w:val="apple-converted-space"/>
          <w:color w:val="424040"/>
          <w:sz w:val="26"/>
          <w:szCs w:val="26"/>
        </w:rPr>
        <w:t> </w:t>
      </w:r>
      <w:r w:rsidRPr="003D656B">
        <w:rPr>
          <w:color w:val="424040"/>
          <w:sz w:val="26"/>
          <w:szCs w:val="26"/>
        </w:rPr>
        <w:t>и</w:t>
      </w:r>
      <w:r w:rsidRPr="003D656B">
        <w:rPr>
          <w:rStyle w:val="apple-converted-space"/>
          <w:color w:val="424040"/>
          <w:sz w:val="26"/>
          <w:szCs w:val="26"/>
        </w:rPr>
        <w:t> </w:t>
      </w:r>
      <w:hyperlink r:id="rId9" w:history="1">
        <w:r w:rsidRPr="003D656B">
          <w:rPr>
            <w:rStyle w:val="a6"/>
            <w:color w:val="87A647"/>
            <w:sz w:val="26"/>
            <w:szCs w:val="26"/>
            <w:bdr w:val="none" w:sz="0" w:space="0" w:color="auto" w:frame="1"/>
          </w:rPr>
          <w:t>2010</w:t>
        </w:r>
      </w:hyperlink>
      <w:r w:rsidRPr="003D656B">
        <w:rPr>
          <w:rStyle w:val="apple-converted-space"/>
          <w:color w:val="424040"/>
          <w:sz w:val="26"/>
          <w:szCs w:val="26"/>
        </w:rPr>
        <w:t> </w:t>
      </w:r>
      <w:r w:rsidRPr="003D656B">
        <w:rPr>
          <w:color w:val="424040"/>
          <w:sz w:val="26"/>
          <w:szCs w:val="26"/>
        </w:rPr>
        <w:t>гг. И оба раза результаты оказались шокирующими. В подавляющем большинстве образцов было обнаружено существенное превышение нормы по содержанию кадмия. Она составляет 0,1 мг/кг согласно Техническому регламенту Таможенного союза 021/2011 «О безопасности пищевой продукции».</w:t>
      </w:r>
    </w:p>
    <w:p w:rsidR="003D656B" w:rsidRPr="003D656B" w:rsidRDefault="003D656B" w:rsidP="003D656B">
      <w:pPr>
        <w:pStyle w:val="a7"/>
        <w:shd w:val="clear" w:color="auto" w:fill="FFFFFF"/>
        <w:spacing w:before="0" w:beforeAutospacing="0" w:after="150" w:afterAutospacing="0" w:line="315" w:lineRule="atLeast"/>
        <w:ind w:firstLine="708"/>
        <w:jc w:val="both"/>
        <w:textAlignment w:val="baseline"/>
        <w:rPr>
          <w:color w:val="424040"/>
          <w:sz w:val="26"/>
          <w:szCs w:val="26"/>
        </w:rPr>
      </w:pPr>
      <w:r w:rsidRPr="003D656B">
        <w:rPr>
          <w:color w:val="424040"/>
          <w:sz w:val="26"/>
          <w:szCs w:val="26"/>
        </w:rPr>
        <w:t xml:space="preserve">Кадмий – один из самых токсичных </w:t>
      </w:r>
      <w:proofErr w:type="spellStart"/>
      <w:r w:rsidRPr="003D656B">
        <w:rPr>
          <w:color w:val="424040"/>
          <w:sz w:val="26"/>
          <w:szCs w:val="26"/>
        </w:rPr>
        <w:t>тяжелых</w:t>
      </w:r>
      <w:proofErr w:type="spellEnd"/>
      <w:r w:rsidRPr="003D656B">
        <w:rPr>
          <w:color w:val="424040"/>
          <w:sz w:val="26"/>
          <w:szCs w:val="26"/>
        </w:rPr>
        <w:t xml:space="preserve"> металлов, который годами накапливается в организме, а выводится довольно медленно – десятки лет. Другая его неприятная особенность в том, что он, являясь антагонистом железа и кальция, замещает эти элементы. И если в организме их недостаточно, то кадмий благополучно </w:t>
      </w:r>
      <w:proofErr w:type="spellStart"/>
      <w:r w:rsidRPr="003D656B">
        <w:rPr>
          <w:color w:val="424040"/>
          <w:sz w:val="26"/>
          <w:szCs w:val="26"/>
        </w:rPr>
        <w:t>займет</w:t>
      </w:r>
      <w:proofErr w:type="spellEnd"/>
      <w:r w:rsidRPr="003D656B">
        <w:rPr>
          <w:color w:val="424040"/>
          <w:sz w:val="26"/>
          <w:szCs w:val="26"/>
        </w:rPr>
        <w:t xml:space="preserve"> «вакантное» место.</w:t>
      </w:r>
    </w:p>
    <w:p w:rsidR="0098682F" w:rsidRDefault="0098682F" w:rsidP="003D65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</w:pPr>
    </w:p>
    <w:p w:rsidR="00B905B7" w:rsidRPr="003D656B" w:rsidRDefault="003D656B" w:rsidP="003D65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</w:pPr>
      <w:r w:rsidRPr="003D656B"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>В тесте приняли участие 13 образцов. Это торговые марки:</w:t>
      </w:r>
      <w:r w:rsidRPr="003D656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BILLA</w:t>
      </w:r>
      <w:r w:rsidRPr="003D656B"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>,</w:t>
      </w:r>
      <w:r w:rsidRPr="003D656B">
        <w:rPr>
          <w:rStyle w:val="apple-converted-space"/>
          <w:rFonts w:ascii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3D656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Бабкины</w:t>
      </w:r>
      <w:r w:rsidRPr="003D656B">
        <w:rPr>
          <w:rStyle w:val="apple-converted-space"/>
          <w:rFonts w:ascii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3D656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семечки</w:t>
      </w:r>
      <w:r w:rsidRPr="003D656B"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>,</w:t>
      </w:r>
      <w:r w:rsidRPr="003D656B">
        <w:rPr>
          <w:rStyle w:val="apple-converted-space"/>
          <w:rFonts w:ascii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3D656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Кубанские</w:t>
      </w:r>
      <w:r w:rsidRPr="003D656B">
        <w:rPr>
          <w:rStyle w:val="apple-converted-space"/>
          <w:rFonts w:ascii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3D656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семечки</w:t>
      </w:r>
      <w:r w:rsidRPr="003D656B"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>,</w:t>
      </w:r>
      <w:r w:rsidRPr="003D656B">
        <w:rPr>
          <w:rStyle w:val="apple-converted-space"/>
          <w:rFonts w:ascii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3D656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КУКУСИКИ</w:t>
      </w:r>
      <w:r w:rsidRPr="003D656B"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>,</w:t>
      </w:r>
      <w:r w:rsidRPr="003D656B">
        <w:rPr>
          <w:rStyle w:val="apple-converted-space"/>
          <w:rFonts w:ascii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3D656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От</w:t>
      </w:r>
      <w:r w:rsidRPr="003D656B">
        <w:rPr>
          <w:rStyle w:val="apple-converted-space"/>
          <w:rFonts w:ascii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3D656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Мартина</w:t>
      </w:r>
      <w:r w:rsidRPr="003D656B"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>,</w:t>
      </w:r>
      <w:r w:rsidRPr="003D656B">
        <w:rPr>
          <w:rStyle w:val="apple-converted-space"/>
          <w:rFonts w:ascii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3D656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Селяночка</w:t>
      </w:r>
      <w:r w:rsidRPr="003D656B">
        <w:rPr>
          <w:rStyle w:val="a5"/>
          <w:rFonts w:ascii="Times New Roman" w:hAnsi="Times New Roman" w:cs="Times New Roman"/>
          <w:color w:val="424040"/>
          <w:sz w:val="26"/>
          <w:szCs w:val="26"/>
          <w:bdr w:val="none" w:sz="0" w:space="0" w:color="auto" w:frame="1"/>
          <w:shd w:val="clear" w:color="auto" w:fill="FFFFFF"/>
        </w:rPr>
        <w:t>,</w:t>
      </w:r>
      <w:r w:rsidRPr="003D656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от</w:t>
      </w:r>
      <w:r w:rsidRPr="003D656B">
        <w:rPr>
          <w:rStyle w:val="apple-converted-space"/>
          <w:rFonts w:ascii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3D656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Атамана</w:t>
      </w:r>
      <w:r w:rsidRPr="003D656B"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>,</w:t>
      </w:r>
      <w:r w:rsidRPr="003D656B">
        <w:rPr>
          <w:rStyle w:val="apple-converted-space"/>
          <w:rFonts w:ascii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3D656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Степановна</w:t>
      </w:r>
      <w:r w:rsidRPr="003D656B"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>,</w:t>
      </w:r>
      <w:r w:rsidRPr="003D656B">
        <w:rPr>
          <w:rStyle w:val="apple-converted-space"/>
          <w:rFonts w:ascii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3D656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Ciko</w:t>
      </w:r>
      <w:r w:rsidRPr="003D656B"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>,</w:t>
      </w:r>
      <w:r w:rsidRPr="003D656B">
        <w:rPr>
          <w:rStyle w:val="apple-converted-space"/>
          <w:rFonts w:ascii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3D656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Fine</w:t>
      </w:r>
      <w:r w:rsidRPr="003D656B">
        <w:rPr>
          <w:rStyle w:val="apple-converted-space"/>
          <w:rFonts w:ascii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3D656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Life</w:t>
      </w:r>
      <w:r w:rsidRPr="003D656B"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>,</w:t>
      </w:r>
      <w:r w:rsidRPr="003D656B">
        <w:rPr>
          <w:rStyle w:val="apple-converted-space"/>
          <w:rFonts w:ascii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3D656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ВкусВилл</w:t>
      </w:r>
      <w:r w:rsidRPr="003D656B"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>,</w:t>
      </w:r>
      <w:r w:rsidRPr="003D656B">
        <w:rPr>
          <w:rStyle w:val="apple-converted-space"/>
          <w:rFonts w:ascii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3D656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Зеленый</w:t>
      </w:r>
      <w:r w:rsidRPr="003D656B">
        <w:rPr>
          <w:rStyle w:val="apple-converted-space"/>
          <w:rFonts w:ascii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3D656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попугай</w:t>
      </w:r>
      <w:r w:rsidRPr="003D656B">
        <w:rPr>
          <w:rStyle w:val="apple-converted-space"/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> </w:t>
      </w:r>
      <w:r w:rsidRPr="003D656B"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>и семечки от</w:t>
      </w:r>
      <w:r w:rsidRPr="003D656B">
        <w:rPr>
          <w:rStyle w:val="apple-converted-space"/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> </w:t>
      </w:r>
      <w:r w:rsidRPr="003D656B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ООО «ТД-холдинг»</w:t>
      </w:r>
      <w:r w:rsidRPr="003D656B"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>, изготовленные для сети «МАГНИТ».</w:t>
      </w:r>
    </w:p>
    <w:p w:rsidR="003D656B" w:rsidRPr="003D656B" w:rsidRDefault="003D656B" w:rsidP="003D65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</w:pPr>
    </w:p>
    <w:p w:rsidR="003D656B" w:rsidRPr="003D656B" w:rsidRDefault="003D656B" w:rsidP="003D65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</w:pP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Почти все испытуемые превысили норму по содержанию кадмия, то есть оказ</w:t>
      </w:r>
      <w:r w:rsidR="0098682F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ались опасными</w:t>
      </w: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 xml:space="preserve">. По границе </w:t>
      </w:r>
      <w:proofErr w:type="spellStart"/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прошел</w:t>
      </w:r>
      <w:proofErr w:type="spellEnd"/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 xml:space="preserve"> только образец </w:t>
      </w:r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Степановна</w:t>
      </w:r>
      <w:r w:rsidRPr="003D656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 xml:space="preserve">(100% от допустимого уровня), зато остальные участники теста дружно </w:t>
      </w:r>
      <w:proofErr w:type="spellStart"/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ее</w:t>
      </w:r>
      <w:proofErr w:type="spellEnd"/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 xml:space="preserve"> перешагнули. И если в семечках </w:t>
      </w:r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BILLA</w:t>
      </w:r>
      <w:r w:rsidRPr="003D656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количество токсичного металла составило 120% от предельно допустимого уровня, то в продукции торговых марок </w:t>
      </w:r>
      <w:proofErr w:type="spellStart"/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Ciko</w:t>
      </w:r>
      <w:proofErr w:type="spellEnd"/>
      <w:r w:rsidRPr="003D656B">
        <w:rPr>
          <w:rFonts w:ascii="Times New Roman" w:eastAsia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lang w:eastAsia="ru-RU"/>
        </w:rPr>
        <w:t> </w:t>
      </w: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и</w:t>
      </w:r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ВкусВилл</w:t>
      </w:r>
      <w:proofErr w:type="spellEnd"/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 220 % и 240% соответственно! Вот вам и полезный продукт!</w:t>
      </w:r>
    </w:p>
    <w:p w:rsidR="003D656B" w:rsidRPr="003D656B" w:rsidRDefault="003D656B" w:rsidP="003D656B">
      <w:pPr>
        <w:shd w:val="clear" w:color="auto" w:fill="FFFFFF"/>
        <w:spacing w:after="15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</w:pP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 xml:space="preserve">В связи с этим возникает масса недоуменных вопросов. Уже в который раз проверка семян подсолнечника выявляет в них повышенные дозы кадмия. Хочется </w:t>
      </w: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lastRenderedPageBreak/>
        <w:t xml:space="preserve">узнать: куда смотрят государственные органы во главе с </w:t>
      </w:r>
      <w:proofErr w:type="spellStart"/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Роспотребнадзором</w:t>
      </w:r>
      <w:proofErr w:type="spellEnd"/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, призванные заботиться о здоровье потребителей? Почему опасная ситуация с семечками не меняется год от года? Проводятся ли регулярные проверки этой продукции на предмет содержания в ней кадмия и знают ли покупатели о проблеме?</w:t>
      </w:r>
    </w:p>
    <w:p w:rsidR="0098682F" w:rsidRDefault="003D656B" w:rsidP="003D65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</w:pPr>
      <w:r w:rsidRPr="003D656B"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 xml:space="preserve">Новинкой нынешнего теста стала проверка семечек на содержание сорной и масличной примесей. </w:t>
      </w:r>
    </w:p>
    <w:p w:rsidR="003D656B" w:rsidRPr="003D656B" w:rsidRDefault="003D656B" w:rsidP="003D65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</w:pPr>
      <w:r w:rsidRPr="003D656B">
        <w:rPr>
          <w:rStyle w:val="a5"/>
          <w:rFonts w:ascii="Times New Roman" w:hAnsi="Times New Roman" w:cs="Times New Roman"/>
          <w:color w:val="424040"/>
          <w:sz w:val="26"/>
          <w:szCs w:val="26"/>
          <w:bdr w:val="none" w:sz="0" w:space="0" w:color="auto" w:frame="1"/>
          <w:shd w:val="clear" w:color="auto" w:fill="FFFFFF"/>
        </w:rPr>
        <w:t>Масличная примесь</w:t>
      </w:r>
      <w:r w:rsidRPr="003D656B">
        <w:rPr>
          <w:rStyle w:val="apple-converted-space"/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> </w:t>
      </w:r>
      <w:r w:rsidRPr="003D656B"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 xml:space="preserve">– это семена подсолнечника, изъеденные вредителями, битые, давленые, </w:t>
      </w:r>
      <w:proofErr w:type="spellStart"/>
      <w:r w:rsidRPr="003D656B"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>поврежденные</w:t>
      </w:r>
      <w:proofErr w:type="spellEnd"/>
      <w:r w:rsidRPr="003D656B"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 xml:space="preserve"> в результате сушки или поражения болезнями (загнившие, заплесневевшие), недозрелые, проросшие, захваченные морозом (щуплые белесоватого цвета), с непрочной лузгой, </w:t>
      </w:r>
      <w:proofErr w:type="spellStart"/>
      <w:r w:rsidRPr="003D656B"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>поврежденные</w:t>
      </w:r>
      <w:proofErr w:type="spellEnd"/>
      <w:r w:rsidRPr="003D656B">
        <w:rPr>
          <w:rFonts w:ascii="Times New Roman" w:hAnsi="Times New Roman" w:cs="Times New Roman"/>
          <w:color w:val="424040"/>
          <w:sz w:val="26"/>
          <w:szCs w:val="26"/>
          <w:shd w:val="clear" w:color="auto" w:fill="FFFFFF"/>
        </w:rPr>
        <w:t xml:space="preserve"> растительноядными клопами (семена с темными пятнами на ядре различной величины и интенсивности). Однако из-за отсутствия ГОСТа на жареные семечки делать вывод о содержании масличной примеси в них некорректно, ведь во время обжаривания они могут лопаться и обрушаться (такой термин используется в нормативных документах). </w:t>
      </w:r>
    </w:p>
    <w:p w:rsidR="00B905B7" w:rsidRPr="003D656B" w:rsidRDefault="00B905B7" w:rsidP="003D656B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4DF1" w:rsidRPr="003D656B" w:rsidRDefault="00134DF1" w:rsidP="003D656B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6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 ТЕСТА</w:t>
      </w:r>
    </w:p>
    <w:p w:rsidR="003D656B" w:rsidRPr="003D656B" w:rsidRDefault="003D656B" w:rsidP="003D656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</w:pP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Один участник теста – семечки </w:t>
      </w:r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Степановна</w:t>
      </w:r>
      <w:r w:rsidRPr="003D656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– формально вписался в норму Технического регламента Таможенного союза 021/2011по содержанию токсичного элемента кадмия, но на предельно допустимом уровне 100%. По мнению специалистов РИПИ этот образец опасен.</w:t>
      </w:r>
    </w:p>
    <w:p w:rsidR="003D656B" w:rsidRPr="003D656B" w:rsidRDefault="003D656B" w:rsidP="003D656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</w:pP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12 из 13 участников теста превысили норму по содержанию кадмия и оказались опасными для здоровья потребителей. Больше всего токсичного металла обнаружили в семечках </w:t>
      </w:r>
      <w:proofErr w:type="spellStart"/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Ciko</w:t>
      </w:r>
      <w:proofErr w:type="spellEnd"/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 и </w:t>
      </w:r>
      <w:proofErr w:type="spellStart"/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ВкусВилл</w:t>
      </w:r>
      <w:proofErr w:type="spellEnd"/>
      <w:r w:rsidRPr="003D656B">
        <w:rPr>
          <w:rFonts w:ascii="Times New Roman" w:eastAsia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lang w:eastAsia="ru-RU"/>
        </w:rPr>
        <w:t>:</w:t>
      </w: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 220 % и 240% от допустимого уровня, соответственно.</w:t>
      </w:r>
    </w:p>
    <w:p w:rsidR="003D656B" w:rsidRPr="003D656B" w:rsidRDefault="003D656B" w:rsidP="003D656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</w:pP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По содержанию сорной примеси все семечки уложились в норму для семян, поступающих на обработку. Самой чистой оказалась исследованная продукция торговых марок </w:t>
      </w:r>
      <w:proofErr w:type="spellStart"/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ВкусВилл</w:t>
      </w:r>
      <w:proofErr w:type="spellEnd"/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,</w:t>
      </w:r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Зеленый</w:t>
      </w:r>
      <w:proofErr w:type="spellEnd"/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попугай</w:t>
      </w: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,</w:t>
      </w:r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КУКУСИКИ</w:t>
      </w: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,</w:t>
      </w:r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 От </w:t>
      </w:r>
      <w:proofErr w:type="spellStart"/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Мартина</w:t>
      </w: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,</w:t>
      </w:r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ООО</w:t>
      </w:r>
      <w:proofErr w:type="spellEnd"/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"ТД-холдинг"</w:t>
      </w: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,</w:t>
      </w:r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BILLA</w:t>
      </w:r>
      <w:r w:rsidRPr="003D656B">
        <w:rPr>
          <w:rFonts w:ascii="Times New Roman" w:eastAsia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lang w:eastAsia="ru-RU"/>
        </w:rPr>
        <w:t> </w:t>
      </w: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и</w:t>
      </w:r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Fine</w:t>
      </w:r>
      <w:proofErr w:type="spellEnd"/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Life</w:t>
      </w:r>
      <w:proofErr w:type="spellEnd"/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. Больше всего сорной примеси обнаружено в образце</w:t>
      </w:r>
      <w:r w:rsidRPr="003D656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от Атамана</w:t>
      </w: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. В нем же зафиксировано и максимальное содержание масличной примеси. Меньше всего масличной примеси в образцах: </w:t>
      </w:r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Бабкины семечки</w:t>
      </w: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,</w:t>
      </w:r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От Мартина</w:t>
      </w: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,</w:t>
      </w:r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BILLA</w:t>
      </w: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,</w:t>
      </w:r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Селяночка</w:t>
      </w:r>
      <w:proofErr w:type="spellEnd"/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.</w:t>
      </w:r>
    </w:p>
    <w:p w:rsidR="003D656B" w:rsidRPr="003D656B" w:rsidRDefault="003D656B" w:rsidP="003D656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</w:pP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Замечания по маркировке получили три образца: </w:t>
      </w:r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Бабкины семечки</w:t>
      </w: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,</w:t>
      </w:r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От Мартина</w:t>
      </w:r>
      <w:r w:rsidRPr="003D656B">
        <w:rPr>
          <w:rFonts w:ascii="Times New Roman" w:eastAsia="Times New Roman" w:hAnsi="Times New Roman" w:cs="Times New Roman"/>
          <w:color w:val="424040"/>
          <w:sz w:val="26"/>
          <w:szCs w:val="26"/>
          <w:lang w:eastAsia="ru-RU"/>
        </w:rPr>
        <w:t> и </w:t>
      </w:r>
      <w:proofErr w:type="spellStart"/>
      <w:r w:rsidRPr="003D6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Ciko</w:t>
      </w:r>
      <w:proofErr w:type="spellEnd"/>
      <w:r w:rsidRPr="003D656B">
        <w:rPr>
          <w:rFonts w:ascii="Times New Roman" w:eastAsia="Times New Roman" w:hAnsi="Times New Roman" w:cs="Times New Roman"/>
          <w:b/>
          <w:bCs/>
          <w:color w:val="424040"/>
          <w:sz w:val="26"/>
          <w:szCs w:val="26"/>
          <w:bdr w:val="none" w:sz="0" w:space="0" w:color="auto" w:frame="1"/>
          <w:lang w:eastAsia="ru-RU"/>
        </w:rPr>
        <w:t>.</w:t>
      </w:r>
    </w:p>
    <w:p w:rsidR="00B905B7" w:rsidRDefault="00B905B7" w:rsidP="00B905B7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</w:rPr>
      </w:pPr>
    </w:p>
    <w:p w:rsidR="00134DF1" w:rsidRPr="0098682F" w:rsidRDefault="00134DF1" w:rsidP="00B905B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98682F">
        <w:rPr>
          <w:rFonts w:ascii="Times New Roman" w:hAnsi="Times New Roman" w:cs="Times New Roman"/>
          <w:b w:val="0"/>
          <w:color w:val="auto"/>
          <w:sz w:val="26"/>
          <w:szCs w:val="26"/>
        </w:rPr>
        <w:t>Все подробности теста на сайте журнала «СПРОС» в материале «</w:t>
      </w:r>
      <w:hyperlink r:id="rId10" w:history="1">
        <w:r w:rsidR="006A0D6A" w:rsidRPr="0098682F">
          <w:rPr>
            <w:rStyle w:val="a6"/>
            <w:rFonts w:ascii="Times New Roman" w:hAnsi="Times New Roman" w:cs="Times New Roman"/>
            <w:b w:val="0"/>
            <w:sz w:val="26"/>
            <w:szCs w:val="26"/>
          </w:rPr>
          <w:t xml:space="preserve">Сплошной </w:t>
        </w:r>
        <w:proofErr w:type="spellStart"/>
        <w:r w:rsidR="006A0D6A" w:rsidRPr="0098682F">
          <w:rPr>
            <w:rStyle w:val="a6"/>
            <w:rFonts w:ascii="Times New Roman" w:hAnsi="Times New Roman" w:cs="Times New Roman"/>
            <w:b w:val="0"/>
            <w:sz w:val="26"/>
            <w:szCs w:val="26"/>
          </w:rPr>
          <w:t>хэви</w:t>
        </w:r>
        <w:proofErr w:type="spellEnd"/>
        <w:r w:rsidR="006A0D6A" w:rsidRPr="0098682F">
          <w:rPr>
            <w:rStyle w:val="a6"/>
            <w:rFonts w:ascii="Times New Roman" w:hAnsi="Times New Roman" w:cs="Times New Roman"/>
            <w:b w:val="0"/>
            <w:sz w:val="26"/>
            <w:szCs w:val="26"/>
          </w:rPr>
          <w:t xml:space="preserve"> метал</w:t>
        </w:r>
      </w:hyperlink>
      <w:r w:rsidRPr="0098682F">
        <w:rPr>
          <w:rFonts w:ascii="Times New Roman" w:hAnsi="Times New Roman" w:cs="Times New Roman"/>
          <w:b w:val="0"/>
          <w:color w:val="auto"/>
          <w:sz w:val="26"/>
          <w:szCs w:val="26"/>
        </w:rPr>
        <w:t>».</w:t>
      </w:r>
    </w:p>
    <w:p w:rsidR="00134DF1" w:rsidRDefault="00134DF1" w:rsidP="00137F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F89" w:rsidRPr="00137F89" w:rsidRDefault="00137F89" w:rsidP="00137F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7F89">
        <w:rPr>
          <w:rFonts w:ascii="Times New Roman" w:eastAsia="Times New Roman" w:hAnsi="Times New Roman"/>
          <w:sz w:val="26"/>
          <w:szCs w:val="26"/>
          <w:lang w:eastAsia="ru-RU"/>
        </w:rPr>
        <w:t>Алисова Татьяна,</w:t>
      </w:r>
    </w:p>
    <w:p w:rsidR="00137F89" w:rsidRPr="00137F89" w:rsidRDefault="00137F89" w:rsidP="00137F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7F89">
        <w:rPr>
          <w:rFonts w:ascii="Times New Roman" w:eastAsia="Times New Roman" w:hAnsi="Times New Roman"/>
          <w:sz w:val="26"/>
          <w:szCs w:val="26"/>
          <w:lang w:eastAsia="ru-RU"/>
        </w:rPr>
        <w:t>пресс-секретарь журнала «СПРОС»</w:t>
      </w:r>
    </w:p>
    <w:p w:rsidR="00137F89" w:rsidRPr="00137F89" w:rsidRDefault="00137F89" w:rsidP="00137F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7F89">
        <w:rPr>
          <w:rFonts w:ascii="Times New Roman" w:eastAsia="Times New Roman" w:hAnsi="Times New Roman"/>
          <w:sz w:val="26"/>
          <w:szCs w:val="26"/>
          <w:lang w:eastAsia="ru-RU"/>
        </w:rPr>
        <w:t>+7 (499) 165-56-71</w:t>
      </w:r>
    </w:p>
    <w:p w:rsidR="00137F89" w:rsidRPr="00137F89" w:rsidRDefault="00137F89" w:rsidP="00137F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7F89">
        <w:rPr>
          <w:rFonts w:ascii="Times New Roman" w:eastAsia="Times New Roman" w:hAnsi="Times New Roman"/>
          <w:sz w:val="26"/>
          <w:szCs w:val="26"/>
          <w:lang w:eastAsia="ru-RU"/>
        </w:rPr>
        <w:t>+7 (910) 471-99-90</w:t>
      </w:r>
    </w:p>
    <w:p w:rsidR="00137F89" w:rsidRPr="00137F89" w:rsidRDefault="0098682F" w:rsidP="00137F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1" w:history="1">
        <w:r w:rsidR="00137F89" w:rsidRPr="00137F89">
          <w:rPr>
            <w:rFonts w:ascii="Times New Roman" w:eastAsia="Times New Roman" w:hAnsi="Times New Roman"/>
            <w:sz w:val="26"/>
            <w:szCs w:val="26"/>
            <w:lang w:eastAsia="ru-RU"/>
          </w:rPr>
          <w:t>spros@spros-online.ru</w:t>
        </w:r>
      </w:hyperlink>
    </w:p>
    <w:p w:rsidR="00137F89" w:rsidRPr="0070173C" w:rsidRDefault="00137F89" w:rsidP="00134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7F89" w:rsidRPr="0070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B48"/>
    <w:multiLevelType w:val="multilevel"/>
    <w:tmpl w:val="418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F1386"/>
    <w:multiLevelType w:val="multilevel"/>
    <w:tmpl w:val="7AB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3C"/>
    <w:rsid w:val="00127CBD"/>
    <w:rsid w:val="00134DF1"/>
    <w:rsid w:val="00137F89"/>
    <w:rsid w:val="003D656B"/>
    <w:rsid w:val="005C1A7C"/>
    <w:rsid w:val="006A0D6A"/>
    <w:rsid w:val="006D68B6"/>
    <w:rsid w:val="0070173C"/>
    <w:rsid w:val="0098682F"/>
    <w:rsid w:val="00B9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pi-test.ru/testy/477-semechk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pros@spros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ros-online.ru/testi/sploshnoy-hevi-me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pi-test.ru/testy/1084-semec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2</cp:revision>
  <dcterms:created xsi:type="dcterms:W3CDTF">2016-07-26T07:11:00Z</dcterms:created>
  <dcterms:modified xsi:type="dcterms:W3CDTF">2016-07-26T07:11:00Z</dcterms:modified>
</cp:coreProperties>
</file>